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5B" w:rsidRPr="00200BB1" w:rsidRDefault="001F705B" w:rsidP="0051175B">
      <w:pPr>
        <w:tabs>
          <w:tab w:val="left" w:pos="851"/>
        </w:tabs>
        <w:ind w:firstLine="425"/>
        <w:rPr>
          <w:sz w:val="24"/>
          <w:szCs w:val="24"/>
          <w:lang w:eastAsia="uk-UA"/>
        </w:rPr>
      </w:pPr>
      <w:r w:rsidRPr="00200BB1">
        <w:rPr>
          <w:sz w:val="24"/>
          <w:szCs w:val="24"/>
          <w:lang w:eastAsia="uk-UA"/>
        </w:rPr>
        <w:t xml:space="preserve">                                                                      </w:t>
      </w:r>
      <w:r w:rsidR="00200BB1">
        <w:rPr>
          <w:sz w:val="24"/>
          <w:szCs w:val="24"/>
          <w:lang w:eastAsia="uk-UA"/>
        </w:rPr>
        <w:tab/>
      </w:r>
      <w:r w:rsidR="00200BB1">
        <w:rPr>
          <w:sz w:val="24"/>
          <w:szCs w:val="24"/>
          <w:lang w:eastAsia="uk-UA"/>
        </w:rPr>
        <w:tab/>
      </w:r>
      <w:r w:rsidRPr="00200BB1">
        <w:rPr>
          <w:sz w:val="24"/>
          <w:szCs w:val="24"/>
          <w:lang w:eastAsia="uk-UA"/>
        </w:rPr>
        <w:t xml:space="preserve"> Додаток </w:t>
      </w:r>
      <w:r w:rsidR="002434E2">
        <w:rPr>
          <w:sz w:val="24"/>
          <w:szCs w:val="24"/>
          <w:lang w:eastAsia="uk-UA"/>
        </w:rPr>
        <w:t>3</w:t>
      </w:r>
    </w:p>
    <w:p w:rsidR="001F705B" w:rsidRPr="00200BB1" w:rsidRDefault="00EB1295" w:rsidP="0051175B">
      <w:pPr>
        <w:tabs>
          <w:tab w:val="left" w:pos="851"/>
        </w:tabs>
        <w:ind w:firstLine="425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 w:rsidR="001F705B" w:rsidRPr="00200BB1">
        <w:rPr>
          <w:sz w:val="24"/>
          <w:szCs w:val="24"/>
          <w:lang w:eastAsia="uk-UA"/>
        </w:rPr>
        <w:t xml:space="preserve">до рішення </w:t>
      </w:r>
      <w:r w:rsidR="00200BB1" w:rsidRPr="00200BB1">
        <w:rPr>
          <w:sz w:val="24"/>
          <w:szCs w:val="24"/>
          <w:lang w:eastAsia="uk-UA"/>
        </w:rPr>
        <w:t>тридцять четвертої</w:t>
      </w:r>
      <w:r w:rsidR="001F705B" w:rsidRPr="00200BB1">
        <w:rPr>
          <w:sz w:val="24"/>
          <w:szCs w:val="24"/>
          <w:lang w:eastAsia="uk-UA"/>
        </w:rPr>
        <w:t xml:space="preserve"> сесії </w:t>
      </w:r>
    </w:p>
    <w:p w:rsidR="001F705B" w:rsidRPr="00200BB1" w:rsidRDefault="001F705B" w:rsidP="00EB1295">
      <w:pPr>
        <w:tabs>
          <w:tab w:val="left" w:pos="851"/>
        </w:tabs>
        <w:ind w:left="5664"/>
        <w:rPr>
          <w:sz w:val="24"/>
          <w:szCs w:val="24"/>
          <w:lang w:eastAsia="uk-UA"/>
        </w:rPr>
      </w:pPr>
      <w:r w:rsidRPr="00200BB1">
        <w:rPr>
          <w:sz w:val="24"/>
          <w:szCs w:val="24"/>
          <w:lang w:eastAsia="uk-UA"/>
        </w:rPr>
        <w:t>сьомого скликання</w:t>
      </w:r>
      <w:r w:rsidRPr="00200BB1">
        <w:rPr>
          <w:sz w:val="24"/>
          <w:szCs w:val="24"/>
          <w:lang w:eastAsia="uk-UA"/>
        </w:rPr>
        <w:br/>
      </w:r>
      <w:r w:rsidR="00200BB1" w:rsidRPr="00200BB1">
        <w:rPr>
          <w:sz w:val="24"/>
          <w:szCs w:val="24"/>
          <w:lang w:eastAsia="uk-UA"/>
        </w:rPr>
        <w:t>Срібнянської</w:t>
      </w:r>
      <w:r w:rsidRPr="00200BB1">
        <w:rPr>
          <w:sz w:val="24"/>
          <w:szCs w:val="24"/>
          <w:lang w:eastAsia="uk-UA"/>
        </w:rPr>
        <w:t xml:space="preserve"> селищної ради</w:t>
      </w:r>
      <w:r w:rsidRPr="00200BB1">
        <w:rPr>
          <w:sz w:val="24"/>
          <w:szCs w:val="24"/>
          <w:lang w:eastAsia="uk-UA"/>
        </w:rPr>
        <w:br/>
        <w:t>від 1</w:t>
      </w:r>
      <w:r w:rsidR="00200BB1" w:rsidRPr="00200BB1">
        <w:rPr>
          <w:sz w:val="24"/>
          <w:szCs w:val="24"/>
          <w:lang w:eastAsia="uk-UA"/>
        </w:rPr>
        <w:t>4</w:t>
      </w:r>
      <w:r w:rsidRPr="00200BB1">
        <w:rPr>
          <w:sz w:val="24"/>
          <w:szCs w:val="24"/>
          <w:lang w:eastAsia="uk-UA"/>
        </w:rPr>
        <w:t xml:space="preserve"> </w:t>
      </w:r>
      <w:r w:rsidR="00200BB1" w:rsidRPr="00200BB1">
        <w:rPr>
          <w:sz w:val="24"/>
          <w:szCs w:val="24"/>
          <w:lang w:eastAsia="uk-UA"/>
        </w:rPr>
        <w:t>серпня</w:t>
      </w:r>
      <w:r w:rsidRPr="00200BB1">
        <w:rPr>
          <w:sz w:val="24"/>
          <w:szCs w:val="24"/>
          <w:lang w:eastAsia="uk-UA"/>
        </w:rPr>
        <w:t xml:space="preserve"> 20</w:t>
      </w:r>
      <w:r w:rsidR="00200BB1" w:rsidRPr="00200BB1">
        <w:rPr>
          <w:sz w:val="24"/>
          <w:szCs w:val="24"/>
          <w:lang w:eastAsia="uk-UA"/>
        </w:rPr>
        <w:t>20</w:t>
      </w:r>
      <w:r w:rsidRPr="00200BB1">
        <w:rPr>
          <w:sz w:val="24"/>
          <w:szCs w:val="24"/>
          <w:lang w:eastAsia="uk-UA"/>
        </w:rPr>
        <w:t xml:space="preserve"> року </w:t>
      </w:r>
    </w:p>
    <w:p w:rsidR="00136D38" w:rsidRPr="00DE096A" w:rsidRDefault="00136D38" w:rsidP="0051175B">
      <w:pPr>
        <w:tabs>
          <w:tab w:val="left" w:pos="851"/>
          <w:tab w:val="left" w:pos="6379"/>
        </w:tabs>
        <w:ind w:firstLine="425"/>
        <w:jc w:val="both"/>
        <w:rPr>
          <w:b/>
          <w:sz w:val="28"/>
        </w:rPr>
      </w:pPr>
    </w:p>
    <w:p w:rsidR="00136D38" w:rsidRPr="00F15E0A" w:rsidRDefault="00136D38" w:rsidP="0051175B">
      <w:pPr>
        <w:pStyle w:val="3"/>
        <w:tabs>
          <w:tab w:val="left" w:pos="851"/>
        </w:tabs>
        <w:spacing w:before="0" w:after="0"/>
        <w:ind w:firstLine="425"/>
        <w:jc w:val="center"/>
        <w:rPr>
          <w:rFonts w:ascii="Times New Roman" w:hAnsi="Times New Roman"/>
          <w:iCs/>
          <w:sz w:val="16"/>
          <w:szCs w:val="16"/>
          <w:lang w:val="uk-UA"/>
        </w:rPr>
      </w:pPr>
    </w:p>
    <w:p w:rsidR="00136D38" w:rsidRPr="002C2314" w:rsidRDefault="00136D38" w:rsidP="0051175B">
      <w:pPr>
        <w:tabs>
          <w:tab w:val="left" w:pos="851"/>
        </w:tabs>
        <w:ind w:firstLine="425"/>
        <w:jc w:val="center"/>
        <w:rPr>
          <w:b/>
          <w:sz w:val="28"/>
        </w:rPr>
      </w:pPr>
      <w:r w:rsidRPr="002C2314">
        <w:rPr>
          <w:b/>
          <w:sz w:val="28"/>
        </w:rPr>
        <w:t xml:space="preserve">Положення </w:t>
      </w:r>
    </w:p>
    <w:p w:rsidR="00136D38" w:rsidRDefault="00136D38" w:rsidP="0051175B">
      <w:pPr>
        <w:tabs>
          <w:tab w:val="left" w:pos="851"/>
        </w:tabs>
        <w:ind w:firstLine="425"/>
        <w:jc w:val="center"/>
        <w:rPr>
          <w:b/>
          <w:sz w:val="28"/>
        </w:rPr>
      </w:pPr>
      <w:r w:rsidRPr="002C2314">
        <w:rPr>
          <w:b/>
          <w:sz w:val="28"/>
        </w:rPr>
        <w:t xml:space="preserve">про </w:t>
      </w:r>
      <w:r w:rsidR="00186358">
        <w:rPr>
          <w:b/>
          <w:sz w:val="28"/>
        </w:rPr>
        <w:t>В</w:t>
      </w:r>
      <w:r w:rsidR="002434E2">
        <w:rPr>
          <w:b/>
          <w:sz w:val="28"/>
        </w:rPr>
        <w:t xml:space="preserve">ідділ організаційної роботи </w:t>
      </w:r>
      <w:r w:rsidR="00200BB1">
        <w:rPr>
          <w:b/>
          <w:sz w:val="28"/>
        </w:rPr>
        <w:t>Срібнянської</w:t>
      </w:r>
      <w:r w:rsidRPr="002C2314">
        <w:rPr>
          <w:b/>
          <w:sz w:val="28"/>
        </w:rPr>
        <w:t xml:space="preserve"> </w:t>
      </w:r>
      <w:r w:rsidR="00A5751E">
        <w:rPr>
          <w:b/>
          <w:sz w:val="28"/>
        </w:rPr>
        <w:t>селищної ради</w:t>
      </w:r>
    </w:p>
    <w:p w:rsidR="00D85263" w:rsidRDefault="00D85263" w:rsidP="0051175B">
      <w:pPr>
        <w:tabs>
          <w:tab w:val="left" w:pos="851"/>
        </w:tabs>
        <w:ind w:firstLine="425"/>
        <w:jc w:val="center"/>
        <w:rPr>
          <w:b/>
          <w:sz w:val="28"/>
        </w:rPr>
      </w:pPr>
    </w:p>
    <w:p w:rsidR="00D85263" w:rsidRPr="00F542C5" w:rsidRDefault="00D85263" w:rsidP="0051175B">
      <w:pPr>
        <w:pStyle w:val="aa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tLeast"/>
        <w:ind w:left="0" w:right="-1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542C5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ЗАГАЛЬНІ  ПОЛОЖЕННЯ</w:t>
      </w:r>
    </w:p>
    <w:p w:rsidR="00136D38" w:rsidRPr="00966BFB" w:rsidRDefault="00136D38" w:rsidP="0051175B">
      <w:pPr>
        <w:tabs>
          <w:tab w:val="left" w:pos="851"/>
        </w:tabs>
        <w:ind w:firstLine="425"/>
        <w:jc w:val="center"/>
        <w:rPr>
          <w:sz w:val="12"/>
          <w:szCs w:val="12"/>
        </w:rPr>
      </w:pPr>
    </w:p>
    <w:p w:rsidR="00136D38" w:rsidRPr="008F6CD3" w:rsidRDefault="00136D38" w:rsidP="00186358">
      <w:pPr>
        <w:tabs>
          <w:tab w:val="left" w:pos="851"/>
        </w:tabs>
        <w:spacing w:line="276" w:lineRule="auto"/>
        <w:ind w:firstLine="425"/>
        <w:jc w:val="both"/>
        <w:rPr>
          <w:sz w:val="12"/>
          <w:szCs w:val="12"/>
        </w:rPr>
      </w:pPr>
      <w:r w:rsidRPr="00D01D71">
        <w:rPr>
          <w:sz w:val="28"/>
          <w:szCs w:val="28"/>
        </w:rPr>
        <w:t>1.</w:t>
      </w:r>
      <w:r w:rsidR="00D85263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2434E2">
        <w:rPr>
          <w:sz w:val="28"/>
          <w:szCs w:val="28"/>
        </w:rPr>
        <w:t>В</w:t>
      </w:r>
      <w:r w:rsidR="002434E2" w:rsidRPr="002434E2">
        <w:rPr>
          <w:sz w:val="28"/>
          <w:szCs w:val="28"/>
        </w:rPr>
        <w:t xml:space="preserve">ідділ організаційної роботи Срібнянської селищної ради </w:t>
      </w:r>
      <w:r w:rsidRPr="00D01D71">
        <w:rPr>
          <w:sz w:val="28"/>
          <w:szCs w:val="28"/>
        </w:rPr>
        <w:t>(дал</w:t>
      </w:r>
      <w:r w:rsidR="00A5751E">
        <w:rPr>
          <w:sz w:val="28"/>
          <w:szCs w:val="28"/>
        </w:rPr>
        <w:t xml:space="preserve">і - </w:t>
      </w:r>
      <w:r w:rsidR="002434E2">
        <w:rPr>
          <w:sz w:val="28"/>
          <w:szCs w:val="28"/>
        </w:rPr>
        <w:t>Відділ</w:t>
      </w:r>
      <w:r w:rsidR="00A5751E">
        <w:rPr>
          <w:sz w:val="28"/>
          <w:szCs w:val="28"/>
        </w:rPr>
        <w:t xml:space="preserve">) </w:t>
      </w:r>
      <w:r w:rsidR="001F705B" w:rsidRPr="003A0998">
        <w:rPr>
          <w:sz w:val="28"/>
          <w:szCs w:val="28"/>
        </w:rPr>
        <w:t xml:space="preserve">є структурним підрозділом </w:t>
      </w:r>
      <w:r w:rsidR="00200BB1" w:rsidRPr="00200BB1">
        <w:rPr>
          <w:sz w:val="28"/>
          <w:szCs w:val="28"/>
        </w:rPr>
        <w:t>Срібнянської</w:t>
      </w:r>
      <w:r w:rsidR="001F705B" w:rsidRPr="003A0998">
        <w:rPr>
          <w:sz w:val="28"/>
          <w:szCs w:val="28"/>
        </w:rPr>
        <w:t xml:space="preserve"> селищної ради, діє відповідно до Законів України та інших нормативних актів у межах покладених повноважень</w:t>
      </w:r>
      <w:r w:rsidR="001F705B">
        <w:rPr>
          <w:sz w:val="28"/>
          <w:szCs w:val="28"/>
        </w:rPr>
        <w:t>.</w:t>
      </w:r>
    </w:p>
    <w:p w:rsidR="00136D38" w:rsidRDefault="00D85263" w:rsidP="00186358">
      <w:pPr>
        <w:tabs>
          <w:tab w:val="left" w:pos="851"/>
        </w:tabs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6D38" w:rsidRPr="00D01D71">
        <w:rPr>
          <w:sz w:val="28"/>
          <w:szCs w:val="28"/>
        </w:rPr>
        <w:t>2.</w:t>
      </w:r>
      <w:r w:rsidR="00136D38">
        <w:rPr>
          <w:sz w:val="28"/>
          <w:szCs w:val="28"/>
        </w:rPr>
        <w:t> </w:t>
      </w:r>
      <w:r w:rsidR="002434E2">
        <w:rPr>
          <w:sz w:val="28"/>
          <w:szCs w:val="28"/>
        </w:rPr>
        <w:t>Відділ</w:t>
      </w:r>
      <w:r w:rsidR="001F705B">
        <w:rPr>
          <w:sz w:val="28"/>
          <w:szCs w:val="28"/>
        </w:rPr>
        <w:t xml:space="preserve"> </w:t>
      </w:r>
      <w:r w:rsidR="00C90F43" w:rsidRPr="003A0998">
        <w:rPr>
          <w:sz w:val="28"/>
          <w:szCs w:val="28"/>
        </w:rPr>
        <w:t xml:space="preserve">підзвітний та підконтрольний </w:t>
      </w:r>
      <w:r w:rsidR="00C90F43">
        <w:rPr>
          <w:color w:val="000000"/>
          <w:sz w:val="28"/>
          <w:szCs w:val="28"/>
        </w:rPr>
        <w:t xml:space="preserve">селищному </w:t>
      </w:r>
      <w:r w:rsidR="00C90F43" w:rsidRPr="003A0998">
        <w:rPr>
          <w:color w:val="000000"/>
          <w:sz w:val="28"/>
          <w:szCs w:val="28"/>
        </w:rPr>
        <w:t xml:space="preserve">голові, </w:t>
      </w:r>
      <w:r w:rsidR="00C90F43">
        <w:rPr>
          <w:color w:val="000000"/>
          <w:sz w:val="28"/>
          <w:szCs w:val="28"/>
        </w:rPr>
        <w:t xml:space="preserve">першому </w:t>
      </w:r>
      <w:r w:rsidR="00C90F43" w:rsidRPr="003A0998">
        <w:rPr>
          <w:color w:val="000000"/>
          <w:sz w:val="28"/>
          <w:szCs w:val="28"/>
        </w:rPr>
        <w:t xml:space="preserve">заступнику </w:t>
      </w:r>
      <w:r w:rsidR="00C90F43">
        <w:rPr>
          <w:color w:val="000000"/>
          <w:sz w:val="28"/>
          <w:szCs w:val="28"/>
        </w:rPr>
        <w:t xml:space="preserve">селищного </w:t>
      </w:r>
      <w:r w:rsidR="00C90F43" w:rsidRPr="003A0998">
        <w:rPr>
          <w:color w:val="000000"/>
          <w:sz w:val="28"/>
          <w:szCs w:val="28"/>
        </w:rPr>
        <w:t>голови,</w:t>
      </w:r>
      <w:r w:rsidR="00C90F43">
        <w:rPr>
          <w:color w:val="000000"/>
          <w:sz w:val="28"/>
          <w:szCs w:val="28"/>
        </w:rPr>
        <w:t xml:space="preserve"> </w:t>
      </w:r>
      <w:r w:rsidR="00C90F43" w:rsidRPr="00B91648">
        <w:rPr>
          <w:sz w:val="28"/>
          <w:szCs w:val="28"/>
        </w:rPr>
        <w:t>керуючо</w:t>
      </w:r>
      <w:r w:rsidR="00C90F43">
        <w:rPr>
          <w:sz w:val="28"/>
          <w:szCs w:val="28"/>
        </w:rPr>
        <w:t>му</w:t>
      </w:r>
      <w:r w:rsidR="00C90F43" w:rsidRPr="00B91648">
        <w:rPr>
          <w:sz w:val="28"/>
          <w:szCs w:val="28"/>
        </w:rPr>
        <w:t xml:space="preserve"> справами (секретар</w:t>
      </w:r>
      <w:r w:rsidR="00C90F43">
        <w:rPr>
          <w:sz w:val="28"/>
          <w:szCs w:val="28"/>
        </w:rPr>
        <w:t>ю</w:t>
      </w:r>
      <w:r w:rsidR="00C90F43" w:rsidRPr="00B91648">
        <w:rPr>
          <w:sz w:val="28"/>
          <w:szCs w:val="28"/>
        </w:rPr>
        <w:t xml:space="preserve">) виконавчого комітету </w:t>
      </w:r>
      <w:r w:rsidR="00200BB1" w:rsidRPr="00200BB1">
        <w:rPr>
          <w:sz w:val="28"/>
          <w:szCs w:val="28"/>
        </w:rPr>
        <w:t>Срібнянської</w:t>
      </w:r>
      <w:r w:rsidR="00C90F43" w:rsidRPr="00B91648">
        <w:rPr>
          <w:sz w:val="28"/>
          <w:szCs w:val="28"/>
        </w:rPr>
        <w:t xml:space="preserve"> селищної ради</w:t>
      </w:r>
      <w:r w:rsidR="00136D38" w:rsidRPr="008F6CD3">
        <w:rPr>
          <w:sz w:val="28"/>
          <w:szCs w:val="28"/>
        </w:rPr>
        <w:t>.</w:t>
      </w:r>
    </w:p>
    <w:p w:rsidR="0045129F" w:rsidRDefault="0045129F" w:rsidP="00186358">
      <w:pPr>
        <w:pStyle w:val="aa"/>
        <w:numPr>
          <w:ilvl w:val="1"/>
          <w:numId w:val="1"/>
        </w:numPr>
        <w:shd w:val="clear" w:color="auto" w:fill="FFFFFF"/>
        <w:tabs>
          <w:tab w:val="left" w:pos="567"/>
          <w:tab w:val="left" w:pos="851"/>
        </w:tabs>
        <w:spacing w:line="276" w:lineRule="auto"/>
        <w:ind w:left="0" w:right="-1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129F">
        <w:rPr>
          <w:rFonts w:ascii="Times New Roman" w:hAnsi="Times New Roman"/>
          <w:sz w:val="28"/>
          <w:szCs w:val="28"/>
          <w:lang w:val="uk-UA"/>
        </w:rPr>
        <w:t xml:space="preserve">Відділ </w:t>
      </w:r>
      <w:r w:rsidR="00136D38" w:rsidRPr="0045129F">
        <w:rPr>
          <w:rFonts w:ascii="Times New Roman" w:hAnsi="Times New Roman"/>
          <w:sz w:val="28"/>
          <w:szCs w:val="28"/>
        </w:rPr>
        <w:t> </w:t>
      </w:r>
      <w:r w:rsidRPr="0045129F">
        <w:rPr>
          <w:rFonts w:ascii="Times New Roman" w:hAnsi="Times New Roman"/>
          <w:color w:val="000000"/>
          <w:sz w:val="28"/>
          <w:szCs w:val="28"/>
          <w:lang w:val="uk-UA"/>
        </w:rPr>
        <w:t>у своїй діяльності</w:t>
      </w:r>
      <w:r w:rsidRPr="0045129F">
        <w:rPr>
          <w:rFonts w:ascii="Times New Roman" w:hAnsi="Times New Roman"/>
          <w:color w:val="000000"/>
          <w:sz w:val="28"/>
          <w:szCs w:val="28"/>
        </w:rPr>
        <w:t>  </w:t>
      </w:r>
      <w:r w:rsidRPr="0045129F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керується Конституцією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Pr="0045129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законами України, актами Президента України, Кабінету Міністрів України, актами інших органів влади, рішеннями Срібнянської селищної ради, розпорядженнями селищного голови, іншими</w:t>
      </w:r>
      <w:r w:rsidRPr="0045129F">
        <w:rPr>
          <w:rFonts w:ascii="Times New Roman" w:hAnsi="Times New Roman"/>
          <w:color w:val="000000"/>
          <w:sz w:val="28"/>
          <w:szCs w:val="28"/>
        </w:rPr>
        <w:t>  </w:t>
      </w:r>
      <w:r w:rsidRPr="0045129F">
        <w:rPr>
          <w:rFonts w:ascii="Times New Roman" w:hAnsi="Times New Roman"/>
          <w:color w:val="000000"/>
          <w:sz w:val="28"/>
          <w:szCs w:val="28"/>
          <w:lang w:val="uk-UA"/>
        </w:rPr>
        <w:t>нормативно – правовими актами України та цим Положенням.</w:t>
      </w:r>
    </w:p>
    <w:p w:rsidR="0024170A" w:rsidRPr="0024170A" w:rsidRDefault="0024170A" w:rsidP="00186358">
      <w:pPr>
        <w:pStyle w:val="aa"/>
        <w:numPr>
          <w:ilvl w:val="1"/>
          <w:numId w:val="1"/>
        </w:numPr>
        <w:shd w:val="clear" w:color="auto" w:fill="FFFFFF"/>
        <w:tabs>
          <w:tab w:val="left" w:pos="567"/>
          <w:tab w:val="left" w:pos="851"/>
        </w:tabs>
        <w:spacing w:line="276" w:lineRule="auto"/>
        <w:ind w:left="0" w:right="-1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170A">
        <w:rPr>
          <w:rFonts w:ascii="Times New Roman" w:hAnsi="Times New Roman"/>
          <w:color w:val="000000"/>
          <w:sz w:val="28"/>
          <w:szCs w:val="28"/>
          <w:lang w:val="uk-UA"/>
        </w:rPr>
        <w:t xml:space="preserve">Положення про відділ затверджується рішенням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селищної</w:t>
      </w:r>
      <w:r w:rsidRPr="0024170A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ради. Зміни і доповнення до цього Положення вносяться в порядку, встановленому для його прийняття.</w:t>
      </w:r>
    </w:p>
    <w:p w:rsidR="0024170A" w:rsidRPr="0045129F" w:rsidRDefault="0024170A" w:rsidP="00186358">
      <w:pPr>
        <w:pStyle w:val="aa"/>
        <w:numPr>
          <w:ilvl w:val="1"/>
          <w:numId w:val="1"/>
        </w:numPr>
        <w:shd w:val="clear" w:color="auto" w:fill="FFFFFF"/>
        <w:tabs>
          <w:tab w:val="left" w:pos="567"/>
          <w:tab w:val="left" w:pos="851"/>
        </w:tabs>
        <w:spacing w:line="276" w:lineRule="auto"/>
        <w:ind w:left="0" w:right="-1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170A">
        <w:rPr>
          <w:rFonts w:ascii="Times New Roman" w:hAnsi="Times New Roman"/>
          <w:color w:val="000000"/>
          <w:sz w:val="28"/>
          <w:szCs w:val="28"/>
          <w:lang w:val="uk-UA"/>
        </w:rPr>
        <w:t>Посадові інструкції працівників відділу затверджу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ються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Срібнянським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селищним головою</w:t>
      </w:r>
      <w:r w:rsidRPr="0024170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36D38" w:rsidRPr="004A08A3" w:rsidRDefault="00136D38" w:rsidP="0051175B">
      <w:pPr>
        <w:tabs>
          <w:tab w:val="left" w:pos="851"/>
        </w:tabs>
        <w:ind w:firstLine="425"/>
        <w:jc w:val="both"/>
        <w:rPr>
          <w:sz w:val="12"/>
          <w:szCs w:val="12"/>
        </w:rPr>
      </w:pPr>
    </w:p>
    <w:p w:rsidR="00D85263" w:rsidRDefault="00020726" w:rsidP="00001675">
      <w:pPr>
        <w:tabs>
          <w:tab w:val="left" w:pos="851"/>
        </w:tabs>
        <w:ind w:right="-6" w:firstLine="4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</w:t>
      </w:r>
      <w:r w:rsidRPr="00020726">
        <w:rPr>
          <w:b/>
          <w:bCs/>
          <w:color w:val="000000"/>
          <w:sz w:val="28"/>
          <w:szCs w:val="28"/>
        </w:rPr>
        <w:t>. ОСНОВНІ ЗАВДАННЯ ВІДДІЛУ</w:t>
      </w:r>
    </w:p>
    <w:p w:rsidR="00020726" w:rsidRDefault="00020726" w:rsidP="0051175B">
      <w:pPr>
        <w:tabs>
          <w:tab w:val="left" w:pos="851"/>
        </w:tabs>
        <w:ind w:right="-6" w:firstLine="425"/>
        <w:jc w:val="both"/>
        <w:rPr>
          <w:b/>
          <w:bCs/>
          <w:color w:val="000000"/>
          <w:sz w:val="28"/>
          <w:szCs w:val="28"/>
        </w:rPr>
      </w:pPr>
    </w:p>
    <w:p w:rsidR="00CB0CF2" w:rsidRPr="00186358" w:rsidRDefault="00001675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color w:val="000000"/>
          <w:sz w:val="28"/>
          <w:szCs w:val="28"/>
          <w:lang w:eastAsia="uk-UA"/>
        </w:rPr>
      </w:pPr>
      <w:r w:rsidRPr="00186358">
        <w:rPr>
          <w:color w:val="000000"/>
          <w:sz w:val="28"/>
          <w:szCs w:val="28"/>
          <w:lang w:eastAsia="uk-UA"/>
        </w:rPr>
        <w:t>2.1</w:t>
      </w:r>
      <w:r w:rsidR="00186358" w:rsidRPr="00186358">
        <w:rPr>
          <w:color w:val="000000"/>
          <w:sz w:val="28"/>
          <w:szCs w:val="28"/>
          <w:lang w:eastAsia="uk-UA"/>
        </w:rPr>
        <w:t xml:space="preserve"> </w:t>
      </w:r>
      <w:r w:rsidRPr="00186358">
        <w:rPr>
          <w:color w:val="000000"/>
          <w:sz w:val="28"/>
          <w:szCs w:val="28"/>
          <w:lang w:eastAsia="uk-UA"/>
        </w:rPr>
        <w:t xml:space="preserve"> </w:t>
      </w:r>
      <w:r w:rsidR="00186358" w:rsidRPr="00186358">
        <w:rPr>
          <w:color w:val="000000"/>
          <w:sz w:val="28"/>
          <w:szCs w:val="28"/>
          <w:lang w:eastAsia="uk-UA"/>
        </w:rPr>
        <w:t>О</w:t>
      </w:r>
      <w:r w:rsidR="00020726" w:rsidRPr="00186358">
        <w:rPr>
          <w:color w:val="000000"/>
          <w:sz w:val="28"/>
          <w:szCs w:val="28"/>
          <w:lang w:eastAsia="uk-UA"/>
        </w:rPr>
        <w:t xml:space="preserve">рганізаційне та аналітичне забезпечення діяльності </w:t>
      </w:r>
      <w:r w:rsidR="00020726" w:rsidRPr="00186358">
        <w:rPr>
          <w:sz w:val="28"/>
          <w:szCs w:val="28"/>
        </w:rPr>
        <w:t>селищної ради та її виконавчого комітету</w:t>
      </w:r>
      <w:r w:rsidR="00020726" w:rsidRPr="00186358">
        <w:rPr>
          <w:color w:val="000000"/>
          <w:sz w:val="28"/>
          <w:szCs w:val="28"/>
          <w:lang w:eastAsia="uk-UA"/>
        </w:rPr>
        <w:t>;</w:t>
      </w:r>
    </w:p>
    <w:p w:rsidR="00020726" w:rsidRPr="00186358" w:rsidRDefault="00001675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color w:val="000000"/>
          <w:sz w:val="28"/>
          <w:szCs w:val="28"/>
          <w:lang w:eastAsia="uk-UA"/>
        </w:rPr>
      </w:pPr>
      <w:r w:rsidRPr="00186358">
        <w:rPr>
          <w:color w:val="000000"/>
          <w:sz w:val="28"/>
          <w:szCs w:val="28"/>
          <w:lang w:eastAsia="uk-UA"/>
        </w:rPr>
        <w:t xml:space="preserve">2.2 </w:t>
      </w:r>
      <w:r w:rsidR="00186358" w:rsidRPr="00186358">
        <w:rPr>
          <w:color w:val="000000"/>
          <w:sz w:val="28"/>
          <w:szCs w:val="28"/>
          <w:lang w:eastAsia="uk-UA"/>
        </w:rPr>
        <w:t>Н</w:t>
      </w:r>
      <w:r w:rsidR="00020726" w:rsidRPr="00186358">
        <w:rPr>
          <w:color w:val="000000"/>
          <w:sz w:val="28"/>
          <w:szCs w:val="28"/>
          <w:lang w:eastAsia="uk-UA"/>
        </w:rPr>
        <w:t>адання практичної та методичної допомоги структурним підрозділам селищної ради  з питань організації управлінської роботи, поглиблення взаємодії з органами місцевого самоврядування для спільного вирішення питань економічного, соціального та культурного розвитку громади;</w:t>
      </w:r>
    </w:p>
    <w:p w:rsidR="00020726" w:rsidRPr="00186358" w:rsidRDefault="00001675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color w:val="000000"/>
          <w:sz w:val="28"/>
          <w:szCs w:val="28"/>
          <w:lang w:eastAsia="uk-UA"/>
        </w:rPr>
      </w:pPr>
      <w:r w:rsidRPr="00186358">
        <w:rPr>
          <w:color w:val="000000"/>
          <w:sz w:val="28"/>
          <w:szCs w:val="28"/>
          <w:lang w:eastAsia="uk-UA"/>
        </w:rPr>
        <w:t xml:space="preserve">2.3 </w:t>
      </w:r>
      <w:r w:rsidR="00186358" w:rsidRPr="00186358">
        <w:rPr>
          <w:color w:val="000000"/>
          <w:sz w:val="28"/>
          <w:szCs w:val="28"/>
          <w:lang w:eastAsia="uk-UA"/>
        </w:rPr>
        <w:t>Ф</w:t>
      </w:r>
      <w:r w:rsidR="00020726" w:rsidRPr="00186358">
        <w:rPr>
          <w:color w:val="000000"/>
          <w:sz w:val="28"/>
          <w:szCs w:val="28"/>
          <w:lang w:eastAsia="uk-UA"/>
        </w:rPr>
        <w:t xml:space="preserve">ормування планів  роботи  </w:t>
      </w:r>
      <w:r w:rsidR="00186358" w:rsidRPr="00186358">
        <w:rPr>
          <w:color w:val="000000"/>
          <w:sz w:val="28"/>
          <w:szCs w:val="28"/>
          <w:lang w:eastAsia="uk-UA"/>
        </w:rPr>
        <w:t>С</w:t>
      </w:r>
      <w:r w:rsidRPr="00186358">
        <w:rPr>
          <w:color w:val="000000"/>
          <w:sz w:val="28"/>
          <w:szCs w:val="28"/>
          <w:lang w:eastAsia="uk-UA"/>
        </w:rPr>
        <w:t xml:space="preserve">рібнянської селищної ради та </w:t>
      </w:r>
      <w:r w:rsidR="00CB0CF2" w:rsidRPr="00186358">
        <w:rPr>
          <w:color w:val="000000"/>
          <w:sz w:val="28"/>
          <w:szCs w:val="28"/>
          <w:lang w:eastAsia="uk-UA"/>
        </w:rPr>
        <w:t xml:space="preserve">її виконавчого комітету </w:t>
      </w:r>
      <w:r w:rsidR="00020726" w:rsidRPr="00186358">
        <w:rPr>
          <w:color w:val="000000"/>
          <w:sz w:val="28"/>
          <w:szCs w:val="28"/>
          <w:lang w:eastAsia="uk-UA"/>
        </w:rPr>
        <w:t xml:space="preserve"> на рік і квартал, а також планів заходів на місяць та тиждень;</w:t>
      </w:r>
    </w:p>
    <w:p w:rsidR="00020726" w:rsidRPr="00186358" w:rsidRDefault="00001675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color w:val="000000"/>
          <w:sz w:val="28"/>
          <w:szCs w:val="28"/>
          <w:lang w:eastAsia="uk-UA"/>
        </w:rPr>
      </w:pPr>
      <w:r w:rsidRPr="00186358">
        <w:rPr>
          <w:color w:val="000000"/>
          <w:sz w:val="28"/>
          <w:szCs w:val="28"/>
          <w:lang w:eastAsia="uk-UA"/>
        </w:rPr>
        <w:t xml:space="preserve">2.4 </w:t>
      </w:r>
      <w:r w:rsidR="00186358" w:rsidRPr="00186358">
        <w:rPr>
          <w:color w:val="000000"/>
          <w:sz w:val="28"/>
          <w:szCs w:val="28"/>
          <w:lang w:eastAsia="uk-UA"/>
        </w:rPr>
        <w:t>О</w:t>
      </w:r>
      <w:r w:rsidR="00020726" w:rsidRPr="00186358">
        <w:rPr>
          <w:color w:val="000000"/>
          <w:sz w:val="28"/>
          <w:szCs w:val="28"/>
          <w:lang w:eastAsia="uk-UA"/>
        </w:rPr>
        <w:t xml:space="preserve">рганізаційне забезпечення роботи </w:t>
      </w:r>
      <w:r w:rsidR="00CB0CF2" w:rsidRPr="00186358">
        <w:rPr>
          <w:color w:val="000000"/>
          <w:sz w:val="28"/>
          <w:szCs w:val="28"/>
          <w:lang w:eastAsia="uk-UA"/>
        </w:rPr>
        <w:t>сесій, виконавчого комітету, постійних комісій та інших</w:t>
      </w:r>
      <w:r w:rsidR="00020726" w:rsidRPr="00186358">
        <w:rPr>
          <w:color w:val="000000"/>
          <w:sz w:val="28"/>
          <w:szCs w:val="28"/>
          <w:lang w:eastAsia="uk-UA"/>
        </w:rPr>
        <w:t xml:space="preserve"> консультативних, дорадчих   органів, утворених при </w:t>
      </w:r>
      <w:r w:rsidR="00CB0CF2" w:rsidRPr="00186358">
        <w:rPr>
          <w:color w:val="000000"/>
          <w:sz w:val="28"/>
          <w:szCs w:val="28"/>
          <w:lang w:eastAsia="uk-UA"/>
        </w:rPr>
        <w:t>селищній раді</w:t>
      </w:r>
      <w:r w:rsidR="00020726" w:rsidRPr="00186358">
        <w:rPr>
          <w:color w:val="000000"/>
          <w:sz w:val="28"/>
          <w:szCs w:val="28"/>
          <w:lang w:eastAsia="uk-UA"/>
        </w:rPr>
        <w:t>;</w:t>
      </w:r>
    </w:p>
    <w:p w:rsidR="00020726" w:rsidRPr="00186358" w:rsidRDefault="00001675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color w:val="000000"/>
          <w:sz w:val="28"/>
          <w:szCs w:val="28"/>
          <w:lang w:val="ru-RU" w:eastAsia="uk-UA"/>
        </w:rPr>
      </w:pPr>
      <w:r w:rsidRPr="00186358">
        <w:rPr>
          <w:color w:val="000000"/>
          <w:sz w:val="28"/>
          <w:szCs w:val="28"/>
          <w:lang w:eastAsia="uk-UA"/>
        </w:rPr>
        <w:lastRenderedPageBreak/>
        <w:t xml:space="preserve">2.5 </w:t>
      </w:r>
      <w:r w:rsidR="00186358" w:rsidRPr="00186358">
        <w:rPr>
          <w:color w:val="000000"/>
          <w:sz w:val="28"/>
          <w:szCs w:val="28"/>
          <w:lang w:eastAsia="uk-UA"/>
        </w:rPr>
        <w:t>К</w:t>
      </w:r>
      <w:r w:rsidR="00020726" w:rsidRPr="00186358">
        <w:rPr>
          <w:color w:val="000000"/>
          <w:sz w:val="28"/>
          <w:szCs w:val="28"/>
          <w:lang w:eastAsia="uk-UA"/>
        </w:rPr>
        <w:t xml:space="preserve">оординація роботи </w:t>
      </w:r>
      <w:r w:rsidR="00CB0CF2" w:rsidRPr="00186358">
        <w:rPr>
          <w:color w:val="000000"/>
          <w:sz w:val="28"/>
          <w:szCs w:val="28"/>
          <w:lang w:eastAsia="uk-UA"/>
        </w:rPr>
        <w:t xml:space="preserve"> </w:t>
      </w:r>
      <w:r w:rsidR="00020726" w:rsidRPr="00186358">
        <w:rPr>
          <w:color w:val="000000"/>
          <w:sz w:val="28"/>
          <w:szCs w:val="28"/>
          <w:lang w:eastAsia="uk-UA"/>
        </w:rPr>
        <w:t>з питань матеріально-технічного забезпечення виборчих комісій під час підготовки та проведення виборів і референдумів;</w:t>
      </w:r>
    </w:p>
    <w:p w:rsidR="00CB0CF2" w:rsidRPr="00186358" w:rsidRDefault="00001675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color w:val="000000"/>
          <w:sz w:val="28"/>
          <w:szCs w:val="28"/>
          <w:lang w:eastAsia="uk-UA"/>
        </w:rPr>
      </w:pPr>
      <w:r w:rsidRPr="00186358">
        <w:rPr>
          <w:color w:val="000000"/>
          <w:sz w:val="28"/>
          <w:szCs w:val="28"/>
          <w:lang w:val="ru-RU" w:eastAsia="uk-UA"/>
        </w:rPr>
        <w:t>2.6</w:t>
      </w:r>
      <w:r w:rsidR="00186358" w:rsidRPr="00186358">
        <w:rPr>
          <w:color w:val="000000"/>
          <w:sz w:val="28"/>
          <w:szCs w:val="28"/>
          <w:lang w:val="ru-RU" w:eastAsia="uk-UA"/>
        </w:rPr>
        <w:t xml:space="preserve">  </w:t>
      </w:r>
      <w:r w:rsidR="00186358" w:rsidRPr="00186358">
        <w:rPr>
          <w:color w:val="000000"/>
          <w:sz w:val="28"/>
          <w:szCs w:val="28"/>
          <w:lang w:eastAsia="uk-UA"/>
        </w:rPr>
        <w:t>З</w:t>
      </w:r>
      <w:r w:rsidR="00CB0CF2" w:rsidRPr="00186358">
        <w:rPr>
          <w:color w:val="000000"/>
          <w:sz w:val="28"/>
          <w:szCs w:val="28"/>
          <w:lang w:eastAsia="uk-UA"/>
        </w:rPr>
        <w:t xml:space="preserve">абезпечення належної організації особистого прийому громадян, </w:t>
      </w:r>
      <w:proofErr w:type="gramStart"/>
      <w:r w:rsidR="00CB0CF2" w:rsidRPr="00186358">
        <w:rPr>
          <w:color w:val="000000"/>
          <w:sz w:val="28"/>
          <w:szCs w:val="28"/>
          <w:lang w:eastAsia="uk-UA"/>
        </w:rPr>
        <w:t>у</w:t>
      </w:r>
      <w:proofErr w:type="gramEnd"/>
      <w:r w:rsidR="00CB0CF2" w:rsidRPr="00186358">
        <w:rPr>
          <w:color w:val="000000"/>
          <w:sz w:val="28"/>
          <w:szCs w:val="28"/>
          <w:lang w:eastAsia="uk-UA"/>
        </w:rPr>
        <w:t xml:space="preserve"> тому числі виїзного, селищним  головою, секретарем ради  його заступниками та керуючим справами (секретарем) виконавчого комітету;</w:t>
      </w:r>
    </w:p>
    <w:p w:rsidR="00001675" w:rsidRPr="00186358" w:rsidRDefault="00001675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color w:val="000000"/>
          <w:sz w:val="28"/>
          <w:szCs w:val="28"/>
          <w:lang w:eastAsia="uk-UA"/>
        </w:rPr>
      </w:pPr>
      <w:r w:rsidRPr="00186358">
        <w:rPr>
          <w:color w:val="000000"/>
          <w:sz w:val="28"/>
          <w:szCs w:val="28"/>
          <w:lang w:eastAsia="uk-UA"/>
        </w:rPr>
        <w:t>2.7 Підготовка довідок, звітів, інформації, нормативно-методичних матеріалів з питань організаційно-масової роботи селищної ради.</w:t>
      </w:r>
    </w:p>
    <w:p w:rsidR="00001675" w:rsidRPr="00186358" w:rsidRDefault="00001675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color w:val="000000"/>
          <w:sz w:val="28"/>
          <w:szCs w:val="28"/>
          <w:lang w:eastAsia="uk-UA"/>
        </w:rPr>
      </w:pPr>
      <w:r w:rsidRPr="00186358">
        <w:rPr>
          <w:color w:val="000000"/>
          <w:sz w:val="28"/>
          <w:szCs w:val="28"/>
          <w:lang w:eastAsia="uk-UA"/>
        </w:rPr>
        <w:t xml:space="preserve">2.8. Узагальнення досвіду роботи органів місцевого самоврядування області та інших регіонів для  розробки перспективи подальшого розвитку громади. </w:t>
      </w:r>
    </w:p>
    <w:p w:rsidR="006B78FC" w:rsidRPr="00186358" w:rsidRDefault="00001675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color w:val="000000"/>
          <w:sz w:val="28"/>
          <w:szCs w:val="28"/>
          <w:lang w:eastAsia="uk-UA"/>
        </w:rPr>
      </w:pPr>
      <w:r w:rsidRPr="00186358">
        <w:rPr>
          <w:color w:val="000000"/>
          <w:sz w:val="28"/>
          <w:szCs w:val="28"/>
          <w:lang w:eastAsia="uk-UA"/>
        </w:rPr>
        <w:t xml:space="preserve">2.9 </w:t>
      </w:r>
      <w:r w:rsidR="00186358" w:rsidRPr="00186358">
        <w:rPr>
          <w:color w:val="000000"/>
          <w:sz w:val="28"/>
          <w:szCs w:val="28"/>
          <w:lang w:eastAsia="uk-UA"/>
        </w:rPr>
        <w:t xml:space="preserve"> З</w:t>
      </w:r>
      <w:r w:rsidR="00CB0CF2" w:rsidRPr="00186358">
        <w:rPr>
          <w:color w:val="000000"/>
          <w:sz w:val="28"/>
          <w:szCs w:val="28"/>
          <w:lang w:eastAsia="uk-UA"/>
        </w:rPr>
        <w:t>дійснення контролю за своєчасним розглядом пропозицій, заяв і скарг громадян, які надійшли до селищної ради</w:t>
      </w:r>
      <w:r w:rsidR="006B78FC" w:rsidRPr="00186358">
        <w:rPr>
          <w:color w:val="000000"/>
          <w:sz w:val="28"/>
          <w:szCs w:val="28"/>
          <w:lang w:eastAsia="uk-UA"/>
        </w:rPr>
        <w:t>,  актів Президента України, Кабінету Міністрів України, центральних органів виконавчої влади, документів територіальних органів влади, рішень ради та виконавчого комітету, розпоряджень селищного голови, а також аналіз причин порушення строків виконання документів і внесення пропозицій щодо їх усунення.</w:t>
      </w:r>
    </w:p>
    <w:p w:rsidR="00CB0CF2" w:rsidRPr="00186358" w:rsidRDefault="00001675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color w:val="000000"/>
          <w:sz w:val="28"/>
          <w:szCs w:val="28"/>
          <w:lang w:eastAsia="uk-UA"/>
        </w:rPr>
      </w:pPr>
      <w:r w:rsidRPr="00186358">
        <w:rPr>
          <w:color w:val="000000"/>
          <w:sz w:val="28"/>
          <w:szCs w:val="28"/>
          <w:lang w:eastAsia="uk-UA"/>
        </w:rPr>
        <w:t xml:space="preserve">2.10 </w:t>
      </w:r>
      <w:r w:rsidR="00CB0CF2" w:rsidRPr="00186358">
        <w:rPr>
          <w:color w:val="000000"/>
          <w:sz w:val="28"/>
          <w:szCs w:val="28"/>
          <w:lang w:eastAsia="uk-UA"/>
        </w:rPr>
        <w:t xml:space="preserve"> </w:t>
      </w:r>
      <w:r w:rsidR="00186358" w:rsidRPr="00186358">
        <w:rPr>
          <w:color w:val="000000"/>
          <w:sz w:val="28"/>
          <w:szCs w:val="28"/>
          <w:lang w:eastAsia="uk-UA"/>
        </w:rPr>
        <w:t>П</w:t>
      </w:r>
      <w:r w:rsidR="00CB0CF2" w:rsidRPr="00186358">
        <w:rPr>
          <w:color w:val="000000"/>
          <w:sz w:val="28"/>
          <w:szCs w:val="28"/>
          <w:lang w:eastAsia="uk-UA"/>
        </w:rPr>
        <w:t>роведення аналізу письмових і усних звернень;</w:t>
      </w:r>
    </w:p>
    <w:p w:rsidR="00001675" w:rsidRPr="00186358" w:rsidRDefault="00001675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color w:val="000000"/>
          <w:sz w:val="28"/>
          <w:szCs w:val="28"/>
          <w:lang w:eastAsia="uk-UA"/>
        </w:rPr>
      </w:pPr>
      <w:r w:rsidRPr="00186358">
        <w:rPr>
          <w:color w:val="000000"/>
          <w:sz w:val="28"/>
          <w:szCs w:val="28"/>
          <w:lang w:eastAsia="uk-UA"/>
        </w:rPr>
        <w:t>2.11 Забезпечення взаємодії керівництва селищної ради з політичними партіями, рухами, громадськими організаціями, громадськими формуваннями з охорони громадського порядку.</w:t>
      </w:r>
    </w:p>
    <w:p w:rsidR="00CB0CF2" w:rsidRPr="00186358" w:rsidRDefault="00001675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color w:val="000000"/>
          <w:sz w:val="28"/>
          <w:szCs w:val="28"/>
          <w:lang w:eastAsia="uk-UA"/>
        </w:rPr>
      </w:pPr>
      <w:r w:rsidRPr="00186358">
        <w:rPr>
          <w:color w:val="000000"/>
          <w:sz w:val="28"/>
          <w:szCs w:val="28"/>
          <w:lang w:eastAsia="uk-UA"/>
        </w:rPr>
        <w:t xml:space="preserve">2.12 </w:t>
      </w:r>
      <w:r w:rsidR="00186358" w:rsidRPr="00186358">
        <w:rPr>
          <w:color w:val="000000"/>
          <w:sz w:val="28"/>
          <w:szCs w:val="28"/>
          <w:lang w:eastAsia="uk-UA"/>
        </w:rPr>
        <w:t xml:space="preserve"> З</w:t>
      </w:r>
      <w:r w:rsidRPr="00186358">
        <w:rPr>
          <w:color w:val="000000"/>
          <w:sz w:val="28"/>
          <w:szCs w:val="28"/>
          <w:lang w:eastAsia="uk-UA"/>
        </w:rPr>
        <w:t>абезпечення пр</w:t>
      </w:r>
      <w:r w:rsidR="00CB0CF2" w:rsidRPr="00186358">
        <w:rPr>
          <w:color w:val="000000"/>
          <w:sz w:val="28"/>
          <w:szCs w:val="28"/>
          <w:lang w:eastAsia="uk-UA"/>
        </w:rPr>
        <w:t xml:space="preserve">озорості та відкритості у діяльності селищної ради та її виконавчих органів, висвітлення питань роботи ради, виконавчого комітету і селищного голови, громадських рад, </w:t>
      </w:r>
      <w:proofErr w:type="spellStart"/>
      <w:r w:rsidR="00CB0CF2" w:rsidRPr="00186358">
        <w:rPr>
          <w:color w:val="000000"/>
          <w:sz w:val="28"/>
          <w:szCs w:val="28"/>
          <w:lang w:eastAsia="uk-UA"/>
        </w:rPr>
        <w:t>дорадчо</w:t>
      </w:r>
      <w:proofErr w:type="spellEnd"/>
      <w:r w:rsidR="00CB0CF2" w:rsidRPr="00186358">
        <w:rPr>
          <w:color w:val="000000"/>
          <w:sz w:val="28"/>
          <w:szCs w:val="28"/>
          <w:lang w:eastAsia="uk-UA"/>
        </w:rPr>
        <w:t xml:space="preserve">-консультативних органів їх позиції з актуальних питань перед </w:t>
      </w:r>
      <w:proofErr w:type="spellStart"/>
      <w:r w:rsidRPr="00186358">
        <w:rPr>
          <w:color w:val="000000"/>
          <w:sz w:val="28"/>
          <w:szCs w:val="28"/>
          <w:lang w:eastAsia="uk-UA"/>
        </w:rPr>
        <w:t>с</w:t>
      </w:r>
      <w:r w:rsidR="00CB0CF2" w:rsidRPr="00186358">
        <w:rPr>
          <w:color w:val="000000"/>
          <w:sz w:val="28"/>
          <w:szCs w:val="28"/>
          <w:lang w:eastAsia="uk-UA"/>
        </w:rPr>
        <w:t>рібнянською</w:t>
      </w:r>
      <w:proofErr w:type="spellEnd"/>
      <w:r w:rsidR="00CB0CF2" w:rsidRPr="00186358">
        <w:rPr>
          <w:color w:val="000000"/>
          <w:sz w:val="28"/>
          <w:szCs w:val="28"/>
          <w:lang w:eastAsia="uk-UA"/>
        </w:rPr>
        <w:t xml:space="preserve"> громадою;</w:t>
      </w:r>
    </w:p>
    <w:p w:rsidR="00CB0CF2" w:rsidRPr="00186358" w:rsidRDefault="00001675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color w:val="000000"/>
          <w:sz w:val="28"/>
          <w:szCs w:val="28"/>
          <w:lang w:eastAsia="uk-UA"/>
        </w:rPr>
      </w:pPr>
      <w:r w:rsidRPr="00186358">
        <w:rPr>
          <w:color w:val="000000"/>
          <w:sz w:val="28"/>
          <w:szCs w:val="28"/>
          <w:lang w:eastAsia="uk-UA"/>
        </w:rPr>
        <w:t>2.13</w:t>
      </w:r>
      <w:r w:rsidR="00186358" w:rsidRPr="00186358">
        <w:rPr>
          <w:color w:val="000000"/>
          <w:sz w:val="28"/>
          <w:szCs w:val="28"/>
          <w:lang w:eastAsia="uk-UA"/>
        </w:rPr>
        <w:t xml:space="preserve"> З</w:t>
      </w:r>
      <w:r w:rsidRPr="00186358">
        <w:rPr>
          <w:color w:val="000000"/>
          <w:sz w:val="28"/>
          <w:szCs w:val="28"/>
          <w:lang w:eastAsia="uk-UA"/>
        </w:rPr>
        <w:t xml:space="preserve">абезпечення оприлюднення актів </w:t>
      </w:r>
      <w:r w:rsidR="00CB0CF2" w:rsidRPr="00186358">
        <w:rPr>
          <w:color w:val="000000"/>
          <w:sz w:val="28"/>
          <w:szCs w:val="28"/>
          <w:lang w:eastAsia="uk-UA"/>
        </w:rPr>
        <w:t>селищної ради, виконавчого комітету, селищного голови у друкованих засобах масової інформації у порядку, встановленому законодавством.</w:t>
      </w:r>
    </w:p>
    <w:p w:rsidR="00020726" w:rsidRPr="00CB0CF2" w:rsidRDefault="00020726" w:rsidP="006B78FC">
      <w:pPr>
        <w:shd w:val="clear" w:color="auto" w:fill="FFFFFF"/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CB0CF2" w:rsidRPr="00CB0CF2" w:rsidRDefault="00CB0CF2" w:rsidP="006B78FC">
      <w:pPr>
        <w:shd w:val="clear" w:color="auto" w:fill="FFFFFF"/>
        <w:tabs>
          <w:tab w:val="left" w:pos="851"/>
        </w:tabs>
        <w:ind w:firstLine="426"/>
        <w:jc w:val="center"/>
        <w:rPr>
          <w:b/>
          <w:sz w:val="28"/>
          <w:szCs w:val="28"/>
        </w:rPr>
      </w:pPr>
      <w:r w:rsidRPr="00CB0CF2">
        <w:rPr>
          <w:b/>
          <w:sz w:val="28"/>
          <w:szCs w:val="28"/>
        </w:rPr>
        <w:t>3. ПРАВА ВІДДІЛУ</w:t>
      </w:r>
    </w:p>
    <w:p w:rsidR="00CB0CF2" w:rsidRPr="00CB0CF2" w:rsidRDefault="00CB0CF2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CB0CF2">
        <w:rPr>
          <w:sz w:val="28"/>
          <w:szCs w:val="28"/>
        </w:rPr>
        <w:t>3.1. Правами відділу є:</w:t>
      </w:r>
    </w:p>
    <w:p w:rsidR="00952192" w:rsidRPr="00001675" w:rsidRDefault="00CB0CF2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CB0CF2">
        <w:rPr>
          <w:sz w:val="28"/>
          <w:szCs w:val="28"/>
        </w:rPr>
        <w:t xml:space="preserve">-  </w:t>
      </w:r>
      <w:r w:rsidR="00952192">
        <w:rPr>
          <w:sz w:val="28"/>
          <w:szCs w:val="28"/>
        </w:rPr>
        <w:t>н</w:t>
      </w:r>
      <w:r w:rsidR="00952192" w:rsidRPr="00001675">
        <w:rPr>
          <w:sz w:val="28"/>
          <w:szCs w:val="28"/>
        </w:rPr>
        <w:t xml:space="preserve">адавати, у межах своїх повноважень, керівникам структурних підрозділів </w:t>
      </w:r>
      <w:r w:rsidR="00952192">
        <w:rPr>
          <w:sz w:val="28"/>
          <w:szCs w:val="28"/>
        </w:rPr>
        <w:t xml:space="preserve">селищної ради, </w:t>
      </w:r>
      <w:r w:rsidR="00952192" w:rsidRPr="00001675">
        <w:rPr>
          <w:sz w:val="28"/>
          <w:szCs w:val="28"/>
        </w:rPr>
        <w:t>підприємствам, установам, організаціям, активу органів самоорганізації населення консультації щодо роботи та взаємодії за напрямками, що відносяться до компетенції відділу.</w:t>
      </w:r>
    </w:p>
    <w:p w:rsidR="00CB0CF2" w:rsidRPr="00CB0CF2" w:rsidRDefault="00952192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0CF2" w:rsidRPr="00CB0CF2">
        <w:rPr>
          <w:sz w:val="28"/>
          <w:szCs w:val="28"/>
        </w:rPr>
        <w:t xml:space="preserve">проводити  у структурних підрозділах </w:t>
      </w:r>
      <w:r w:rsidR="00001675">
        <w:rPr>
          <w:sz w:val="28"/>
          <w:szCs w:val="28"/>
        </w:rPr>
        <w:t>селищної</w:t>
      </w:r>
      <w:r w:rsidR="00CB0CF2" w:rsidRPr="00CB0CF2">
        <w:rPr>
          <w:sz w:val="28"/>
          <w:szCs w:val="28"/>
        </w:rPr>
        <w:t xml:space="preserve"> ради, відповідно до чинного законодавства, перевірки стану роботи щодо розгляду звернень громадян;</w:t>
      </w:r>
    </w:p>
    <w:p w:rsidR="00CB0CF2" w:rsidRPr="00CB0CF2" w:rsidRDefault="006B78FC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6358">
        <w:rPr>
          <w:sz w:val="28"/>
          <w:szCs w:val="28"/>
        </w:rPr>
        <w:t>за </w:t>
      </w:r>
      <w:r w:rsidR="00CB0CF2" w:rsidRPr="00CB0CF2">
        <w:rPr>
          <w:sz w:val="28"/>
          <w:szCs w:val="28"/>
        </w:rPr>
        <w:t>дорученням керівництва </w:t>
      </w:r>
      <w:r w:rsidR="00001675">
        <w:rPr>
          <w:sz w:val="28"/>
          <w:szCs w:val="28"/>
        </w:rPr>
        <w:t>селищної</w:t>
      </w:r>
      <w:r w:rsidR="00186358">
        <w:rPr>
          <w:sz w:val="28"/>
          <w:szCs w:val="28"/>
        </w:rPr>
        <w:t xml:space="preserve"> ради представляти інтереси селищної </w:t>
      </w:r>
      <w:r w:rsidR="00CB0CF2" w:rsidRPr="00CB0CF2">
        <w:rPr>
          <w:sz w:val="28"/>
          <w:szCs w:val="28"/>
        </w:rPr>
        <w:t>ради в установах та організаціях, в інших управлінських структурах з питань, що входять до його компетенції;</w:t>
      </w:r>
    </w:p>
    <w:p w:rsidR="00CB0CF2" w:rsidRPr="00CB0CF2" w:rsidRDefault="00CB0CF2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CB0CF2">
        <w:rPr>
          <w:sz w:val="28"/>
          <w:szCs w:val="28"/>
        </w:rPr>
        <w:lastRenderedPageBreak/>
        <w:t>- брати участь у засіданнях сесій </w:t>
      </w:r>
      <w:r w:rsidR="00001675">
        <w:rPr>
          <w:sz w:val="28"/>
          <w:szCs w:val="28"/>
        </w:rPr>
        <w:t>селищної</w:t>
      </w:r>
      <w:r w:rsidRPr="00CB0CF2">
        <w:rPr>
          <w:sz w:val="28"/>
          <w:szCs w:val="28"/>
        </w:rPr>
        <w:t xml:space="preserve"> ради, нарадах, інших заходах, що проводяться в раді, скликати в установленому порядку наради, проводити семінари та конференції з питань, що належать до його компетенції;</w:t>
      </w:r>
    </w:p>
    <w:p w:rsidR="00020726" w:rsidRPr="00CB0CF2" w:rsidRDefault="00CB0CF2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CB0CF2">
        <w:rPr>
          <w:sz w:val="28"/>
          <w:szCs w:val="28"/>
        </w:rPr>
        <w:t xml:space="preserve">-залучати працівників виконавчих органів місцевого самоврядування, </w:t>
      </w:r>
      <w:r w:rsidR="00001675">
        <w:rPr>
          <w:sz w:val="28"/>
          <w:szCs w:val="28"/>
        </w:rPr>
        <w:t xml:space="preserve"> </w:t>
      </w:r>
      <w:r w:rsidRPr="00CB0CF2">
        <w:rPr>
          <w:sz w:val="28"/>
          <w:szCs w:val="28"/>
        </w:rPr>
        <w:t>підприємств, установ та організацій (за погодженням з їх керівниками) для розгляду</w:t>
      </w:r>
      <w:r w:rsidR="00001675">
        <w:rPr>
          <w:sz w:val="28"/>
          <w:szCs w:val="28"/>
        </w:rPr>
        <w:t xml:space="preserve"> </w:t>
      </w:r>
      <w:r w:rsidRPr="00CB0CF2">
        <w:rPr>
          <w:sz w:val="28"/>
          <w:szCs w:val="28"/>
        </w:rPr>
        <w:t>питань, що належать до його компетенції;</w:t>
      </w:r>
    </w:p>
    <w:p w:rsidR="00001675" w:rsidRDefault="00952192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001675" w:rsidRPr="00001675">
        <w:rPr>
          <w:sz w:val="28"/>
          <w:szCs w:val="28"/>
        </w:rPr>
        <w:t xml:space="preserve">апитувати та отримувати в установленому порядку від управлінь, відділів та секторів </w:t>
      </w:r>
      <w:r>
        <w:rPr>
          <w:sz w:val="28"/>
          <w:szCs w:val="28"/>
        </w:rPr>
        <w:t>селищної ради,</w:t>
      </w:r>
      <w:r w:rsidR="00001675" w:rsidRPr="00001675">
        <w:rPr>
          <w:sz w:val="28"/>
          <w:szCs w:val="28"/>
        </w:rPr>
        <w:t xml:space="preserve"> підприємств, організацій та установ необхідні для здійснення своїх функцій інформаційні матеріали, довідки, тощо.</w:t>
      </w:r>
    </w:p>
    <w:p w:rsidR="00952192" w:rsidRPr="00CB0CF2" w:rsidRDefault="00952192" w:rsidP="00186358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CB0CF2">
        <w:rPr>
          <w:sz w:val="28"/>
          <w:szCs w:val="28"/>
        </w:rPr>
        <w:t>- вимагати від керівництва належних умов праці для працівників відділу, підвищення їх кваліфікації;</w:t>
      </w:r>
    </w:p>
    <w:p w:rsidR="00952192" w:rsidRDefault="00952192" w:rsidP="006B78FC">
      <w:pPr>
        <w:shd w:val="clear" w:color="auto" w:fill="FFFFFF"/>
        <w:tabs>
          <w:tab w:val="left" w:pos="851"/>
        </w:tabs>
        <w:ind w:firstLine="426"/>
        <w:jc w:val="center"/>
        <w:rPr>
          <w:b/>
          <w:sz w:val="28"/>
          <w:szCs w:val="28"/>
        </w:rPr>
      </w:pPr>
    </w:p>
    <w:p w:rsidR="00952192" w:rsidRDefault="00952192" w:rsidP="0095219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52192">
        <w:rPr>
          <w:b/>
          <w:sz w:val="28"/>
          <w:szCs w:val="28"/>
        </w:rPr>
        <w:t xml:space="preserve">. </w:t>
      </w:r>
      <w:r w:rsidR="00186358" w:rsidRPr="00952192">
        <w:rPr>
          <w:b/>
          <w:sz w:val="28"/>
          <w:szCs w:val="28"/>
        </w:rPr>
        <w:t>СТРУКТУРА ВІДДІЛУ І ОРГАНІЗАЦІЯ РОБОТИ</w:t>
      </w:r>
    </w:p>
    <w:p w:rsidR="00186358" w:rsidRDefault="00186358" w:rsidP="00952192">
      <w:pPr>
        <w:shd w:val="clear" w:color="auto" w:fill="FFFFFF"/>
        <w:jc w:val="center"/>
        <w:rPr>
          <w:b/>
          <w:sz w:val="28"/>
          <w:szCs w:val="28"/>
        </w:rPr>
      </w:pPr>
    </w:p>
    <w:p w:rsidR="00952192" w:rsidRPr="00952192" w:rsidRDefault="00952192" w:rsidP="00186358">
      <w:pPr>
        <w:pStyle w:val="ad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952192">
        <w:rPr>
          <w:sz w:val="28"/>
          <w:szCs w:val="28"/>
        </w:rPr>
        <w:t>Відділ організаційної роботи очолює начальник, який призначається на посаду і звільняється з посади с</w:t>
      </w:r>
      <w:r>
        <w:rPr>
          <w:sz w:val="28"/>
          <w:szCs w:val="28"/>
        </w:rPr>
        <w:t>елищним</w:t>
      </w:r>
      <w:r w:rsidRPr="00952192">
        <w:rPr>
          <w:sz w:val="28"/>
          <w:szCs w:val="28"/>
        </w:rPr>
        <w:t xml:space="preserve"> головою згідно чинного законодавства.</w:t>
      </w:r>
    </w:p>
    <w:p w:rsidR="00952192" w:rsidRDefault="00952192" w:rsidP="00186358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952192">
        <w:rPr>
          <w:sz w:val="28"/>
          <w:szCs w:val="28"/>
        </w:rPr>
        <w:t>2. Начальник відділу</w:t>
      </w:r>
      <w:r>
        <w:rPr>
          <w:sz w:val="28"/>
          <w:szCs w:val="28"/>
        </w:rPr>
        <w:t xml:space="preserve"> </w:t>
      </w:r>
      <w:r w:rsidRPr="009D5933">
        <w:rPr>
          <w:sz w:val="28"/>
          <w:szCs w:val="28"/>
        </w:rPr>
        <w:t xml:space="preserve">повинен мати вищу освіту за освітньо-кваліфікаційним рівнем магістра або спеціаліста, зі стажем роботи за фахом, у органах місцевого самоврядування, на керівних посадах не менше </w:t>
      </w:r>
      <w:r>
        <w:rPr>
          <w:sz w:val="28"/>
          <w:szCs w:val="28"/>
        </w:rPr>
        <w:t>3 років</w:t>
      </w:r>
    </w:p>
    <w:p w:rsidR="00952192" w:rsidRPr="00952192" w:rsidRDefault="00952192" w:rsidP="00186358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952192">
        <w:rPr>
          <w:sz w:val="28"/>
          <w:szCs w:val="28"/>
        </w:rPr>
        <w:t>Начальник відділу:</w:t>
      </w:r>
      <w:r w:rsidRPr="00952192">
        <w:rPr>
          <w:color w:val="000000"/>
          <w:sz w:val="28"/>
          <w:szCs w:val="28"/>
        </w:rPr>
        <w:t xml:space="preserve"> </w:t>
      </w:r>
    </w:p>
    <w:p w:rsidR="00952192" w:rsidRPr="00952192" w:rsidRDefault="00952192" w:rsidP="00186358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52192">
        <w:rPr>
          <w:color w:val="000000"/>
          <w:sz w:val="28"/>
          <w:szCs w:val="28"/>
        </w:rPr>
        <w:t xml:space="preserve"> Здійснює керівництво відділом, несе персональну відповідальність за організацію та результати його діяльності, сприяє створенню належних умов праці у відділі.</w:t>
      </w:r>
    </w:p>
    <w:p w:rsidR="00952192" w:rsidRPr="00952192" w:rsidRDefault="00952192" w:rsidP="00186358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n56"/>
      <w:bookmarkEnd w:id="0"/>
      <w:r>
        <w:rPr>
          <w:color w:val="000000"/>
          <w:sz w:val="28"/>
          <w:szCs w:val="28"/>
        </w:rPr>
        <w:t>-</w:t>
      </w:r>
      <w:r w:rsidRPr="00952192">
        <w:rPr>
          <w:color w:val="000000"/>
          <w:sz w:val="28"/>
          <w:szCs w:val="28"/>
        </w:rPr>
        <w:t xml:space="preserve"> Розробляє для затвердження </w:t>
      </w:r>
      <w:bookmarkStart w:id="1" w:name="n57"/>
      <w:bookmarkEnd w:id="1"/>
      <w:r w:rsidRPr="00952192">
        <w:rPr>
          <w:color w:val="000000"/>
          <w:sz w:val="28"/>
          <w:szCs w:val="28"/>
        </w:rPr>
        <w:t>посадові інструкції працівників відділу та розподіляє обов’язки між ними.</w:t>
      </w:r>
      <w:bookmarkStart w:id="2" w:name="n58"/>
      <w:bookmarkEnd w:id="2"/>
    </w:p>
    <w:p w:rsidR="00952192" w:rsidRPr="00952192" w:rsidRDefault="00952192" w:rsidP="00186358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52192">
        <w:rPr>
          <w:color w:val="000000"/>
          <w:sz w:val="28"/>
          <w:szCs w:val="28"/>
        </w:rPr>
        <w:t xml:space="preserve"> Планує роботу відділу, вносить пропозиції щодо формування планів роботи ради та виконавчого комітету.</w:t>
      </w:r>
      <w:bookmarkStart w:id="3" w:name="n59"/>
      <w:bookmarkEnd w:id="3"/>
    </w:p>
    <w:p w:rsidR="00952192" w:rsidRPr="00952192" w:rsidRDefault="00952192" w:rsidP="00186358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86358">
        <w:rPr>
          <w:color w:val="000000"/>
          <w:sz w:val="28"/>
          <w:szCs w:val="28"/>
        </w:rPr>
        <w:t xml:space="preserve"> </w:t>
      </w:r>
      <w:r w:rsidRPr="00952192">
        <w:rPr>
          <w:color w:val="000000"/>
          <w:sz w:val="28"/>
          <w:szCs w:val="28"/>
        </w:rPr>
        <w:t>Вживає заходів до удосконалення організації та підвищення ефективності роботи відділу.</w:t>
      </w:r>
      <w:bookmarkStart w:id="4" w:name="n60"/>
      <w:bookmarkEnd w:id="4"/>
    </w:p>
    <w:p w:rsidR="00952192" w:rsidRPr="00952192" w:rsidRDefault="00952192" w:rsidP="00186358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52192">
        <w:rPr>
          <w:color w:val="000000"/>
          <w:sz w:val="28"/>
          <w:szCs w:val="28"/>
        </w:rPr>
        <w:t xml:space="preserve"> Звітує перед с</w:t>
      </w:r>
      <w:r>
        <w:rPr>
          <w:color w:val="000000"/>
          <w:sz w:val="28"/>
          <w:szCs w:val="28"/>
        </w:rPr>
        <w:t>елищним</w:t>
      </w:r>
      <w:r w:rsidRPr="00952192">
        <w:rPr>
          <w:color w:val="000000"/>
          <w:sz w:val="28"/>
          <w:szCs w:val="28"/>
        </w:rPr>
        <w:t xml:space="preserve"> головою про виконання покладених на відділ завдань.</w:t>
      </w:r>
      <w:bookmarkStart w:id="5" w:name="n61"/>
      <w:bookmarkEnd w:id="5"/>
    </w:p>
    <w:p w:rsidR="00952192" w:rsidRPr="00952192" w:rsidRDefault="00952192" w:rsidP="00186358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52192">
        <w:rPr>
          <w:color w:val="000000"/>
          <w:sz w:val="28"/>
          <w:szCs w:val="28"/>
        </w:rPr>
        <w:t xml:space="preserve"> Може входити до складу дорадчих органів ради.</w:t>
      </w:r>
    </w:p>
    <w:p w:rsidR="00952192" w:rsidRPr="00952192" w:rsidRDefault="00952192" w:rsidP="00186358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" w:name="n62"/>
      <w:bookmarkStart w:id="7" w:name="n64"/>
      <w:bookmarkEnd w:id="6"/>
      <w:bookmarkEnd w:id="7"/>
      <w:r>
        <w:rPr>
          <w:color w:val="000000"/>
          <w:sz w:val="28"/>
          <w:szCs w:val="28"/>
        </w:rPr>
        <w:t xml:space="preserve">- </w:t>
      </w:r>
      <w:r w:rsidRPr="00952192">
        <w:rPr>
          <w:color w:val="000000"/>
          <w:sz w:val="28"/>
          <w:szCs w:val="28"/>
        </w:rPr>
        <w:t>Забезпечує дотримання працівниками відділу правил внутрішнього трудового розпорядку та виконавської дисципліни.</w:t>
      </w:r>
      <w:bookmarkStart w:id="8" w:name="n76"/>
      <w:bookmarkEnd w:id="8"/>
    </w:p>
    <w:p w:rsidR="00952192" w:rsidRPr="00952192" w:rsidRDefault="00952192" w:rsidP="00186358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52192">
        <w:rPr>
          <w:color w:val="000000"/>
          <w:sz w:val="28"/>
          <w:szCs w:val="28"/>
        </w:rPr>
        <w:t xml:space="preserve"> Здійснює інші повноваження, визначені законом.</w:t>
      </w:r>
    </w:p>
    <w:p w:rsidR="00952192" w:rsidRPr="00952192" w:rsidRDefault="006B78FC" w:rsidP="00186358">
      <w:pPr>
        <w:pStyle w:val="ab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52192">
        <w:rPr>
          <w:szCs w:val="28"/>
        </w:rPr>
        <w:t>.4</w:t>
      </w:r>
      <w:r w:rsidR="00952192" w:rsidRPr="00952192">
        <w:rPr>
          <w:szCs w:val="28"/>
        </w:rPr>
        <w:t xml:space="preserve"> Структура відділу і загальна чисельність його працівників затверджується </w:t>
      </w:r>
      <w:r w:rsidR="00952192">
        <w:rPr>
          <w:szCs w:val="28"/>
        </w:rPr>
        <w:t>селищною радою</w:t>
      </w:r>
      <w:r w:rsidR="00952192" w:rsidRPr="00952192">
        <w:rPr>
          <w:szCs w:val="28"/>
        </w:rPr>
        <w:t xml:space="preserve"> в установленому законодавством порядку і повинна забезпечувати якісне виконання покладених на відділ завдань.</w:t>
      </w:r>
    </w:p>
    <w:p w:rsidR="00952192" w:rsidRDefault="00952192" w:rsidP="00952192">
      <w:pPr>
        <w:pStyle w:val="ad"/>
        <w:spacing w:line="276" w:lineRule="auto"/>
        <w:ind w:left="0" w:firstLine="709"/>
        <w:jc w:val="both"/>
        <w:rPr>
          <w:szCs w:val="28"/>
        </w:rPr>
      </w:pPr>
    </w:p>
    <w:p w:rsidR="00186358" w:rsidRDefault="00186358" w:rsidP="006B78FC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6B78FC" w:rsidRDefault="006B78FC" w:rsidP="006B78FC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6B78FC">
        <w:rPr>
          <w:b/>
          <w:sz w:val="28"/>
          <w:szCs w:val="28"/>
          <w:lang w:val="ru-RU"/>
        </w:rPr>
        <w:t>5. ВІДПОВІДАЛЬНІСТЬ</w:t>
      </w:r>
      <w:r w:rsidR="00CC5069">
        <w:rPr>
          <w:b/>
          <w:sz w:val="28"/>
          <w:szCs w:val="28"/>
          <w:lang w:val="ru-RU"/>
        </w:rPr>
        <w:t xml:space="preserve"> </w:t>
      </w:r>
      <w:r w:rsidR="00CC5069">
        <w:rPr>
          <w:b/>
          <w:color w:val="000000"/>
          <w:sz w:val="28"/>
          <w:szCs w:val="28"/>
        </w:rPr>
        <w:t>ПОСАДОВИХ ОСІБ ВІДДІЛУ</w:t>
      </w:r>
      <w:bookmarkStart w:id="9" w:name="_GoBack"/>
      <w:bookmarkEnd w:id="9"/>
    </w:p>
    <w:p w:rsidR="00186358" w:rsidRPr="006B78FC" w:rsidRDefault="00186358" w:rsidP="006B78FC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6B78FC" w:rsidRPr="006B78FC" w:rsidRDefault="006B78FC" w:rsidP="006B78FC">
      <w:pPr>
        <w:ind w:right="-765"/>
        <w:rPr>
          <w:sz w:val="28"/>
          <w:szCs w:val="28"/>
        </w:rPr>
      </w:pPr>
      <w:r w:rsidRPr="006B78FC">
        <w:rPr>
          <w:sz w:val="28"/>
          <w:szCs w:val="28"/>
        </w:rPr>
        <w:t>Працівники відділу несуть відповідальність за:</w:t>
      </w:r>
    </w:p>
    <w:p w:rsidR="006B78FC" w:rsidRPr="006B78FC" w:rsidRDefault="006B78FC" w:rsidP="006B78FC">
      <w:pPr>
        <w:ind w:firstLine="6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6B78FC">
        <w:rPr>
          <w:bCs/>
          <w:sz w:val="28"/>
          <w:szCs w:val="28"/>
        </w:rPr>
        <w:t>1. Несвоєчасне та неякісне виконання посадових завдань та обов’язків, планів роботи та доручень начальника відділу та керуючого справами.</w:t>
      </w:r>
    </w:p>
    <w:p w:rsidR="006B78FC" w:rsidRPr="006B78FC" w:rsidRDefault="006B78FC" w:rsidP="006B78FC">
      <w:pPr>
        <w:ind w:firstLine="6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6B78FC">
        <w:rPr>
          <w:bCs/>
          <w:sz w:val="28"/>
          <w:szCs w:val="28"/>
        </w:rPr>
        <w:t>2. Порушення правил внутрішнього розпорядку та трудової дисципліни в межах і порядку, встановленому чинним законодавством та регламентом роботи виконкому міської ради.</w:t>
      </w:r>
    </w:p>
    <w:p w:rsidR="006B78FC" w:rsidRPr="006B78FC" w:rsidRDefault="006B78FC" w:rsidP="006B78FC">
      <w:pPr>
        <w:ind w:firstLine="6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6B78FC">
        <w:rPr>
          <w:bCs/>
          <w:sz w:val="28"/>
          <w:szCs w:val="28"/>
        </w:rPr>
        <w:t xml:space="preserve">3. Начальник відділу несе персональну відповідальність за виконання покладених на відділ завдань та реалізацію його функцій. </w:t>
      </w:r>
    </w:p>
    <w:p w:rsidR="006B78FC" w:rsidRPr="006B78FC" w:rsidRDefault="006B78FC" w:rsidP="006B78FC">
      <w:pPr>
        <w:shd w:val="clear" w:color="auto" w:fill="FFFFFF"/>
        <w:jc w:val="both"/>
        <w:rPr>
          <w:sz w:val="28"/>
          <w:szCs w:val="28"/>
        </w:rPr>
      </w:pPr>
    </w:p>
    <w:p w:rsidR="00993F35" w:rsidRDefault="002277B6" w:rsidP="006B78F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3F35" w:rsidRPr="00B8157A">
        <w:rPr>
          <w:b/>
          <w:sz w:val="28"/>
          <w:szCs w:val="28"/>
        </w:rPr>
        <w:t>.</w:t>
      </w:r>
      <w:r w:rsidR="00993F35">
        <w:rPr>
          <w:b/>
          <w:sz w:val="28"/>
          <w:szCs w:val="28"/>
        </w:rPr>
        <w:t xml:space="preserve"> </w:t>
      </w:r>
      <w:r w:rsidR="00993F35" w:rsidRPr="00B8157A">
        <w:rPr>
          <w:b/>
          <w:sz w:val="28"/>
          <w:szCs w:val="28"/>
        </w:rPr>
        <w:t>ЗАКЛЮЧНІ ПОЛОЖЕННЯ</w:t>
      </w:r>
    </w:p>
    <w:p w:rsidR="00136D38" w:rsidRPr="00103AE4" w:rsidRDefault="00136D38" w:rsidP="00952192">
      <w:pPr>
        <w:tabs>
          <w:tab w:val="left" w:pos="851"/>
        </w:tabs>
        <w:ind w:firstLine="425"/>
        <w:jc w:val="both"/>
        <w:rPr>
          <w:sz w:val="12"/>
          <w:szCs w:val="12"/>
        </w:rPr>
      </w:pPr>
    </w:p>
    <w:p w:rsidR="00993F35" w:rsidRPr="00B8157A" w:rsidRDefault="002277B6" w:rsidP="00952192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</w:t>
      </w:r>
      <w:r w:rsidR="00993F35" w:rsidRPr="00B8157A">
        <w:rPr>
          <w:sz w:val="28"/>
          <w:szCs w:val="28"/>
        </w:rPr>
        <w:t xml:space="preserve">.1. Матеріально-побутові, соціальні та інші трудові права забезпечуються працівникам </w:t>
      </w:r>
      <w:r w:rsidR="006B78FC">
        <w:rPr>
          <w:sz w:val="28"/>
          <w:szCs w:val="28"/>
        </w:rPr>
        <w:t>відділу</w:t>
      </w:r>
      <w:r w:rsidR="00993F35" w:rsidRPr="00B8157A">
        <w:rPr>
          <w:sz w:val="28"/>
          <w:szCs w:val="28"/>
        </w:rPr>
        <w:t xml:space="preserve"> відповідно до чинного законодавства України.</w:t>
      </w:r>
    </w:p>
    <w:p w:rsidR="00993F35" w:rsidRPr="00B8157A" w:rsidRDefault="002277B6" w:rsidP="00993F35">
      <w:pPr>
        <w:pStyle w:val="ab"/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5</w:t>
      </w:r>
      <w:r w:rsidR="00993F35" w:rsidRPr="00B8157A">
        <w:rPr>
          <w:szCs w:val="28"/>
        </w:rPr>
        <w:t xml:space="preserve">.2. </w:t>
      </w:r>
      <w:r w:rsidR="006B78FC">
        <w:rPr>
          <w:szCs w:val="28"/>
        </w:rPr>
        <w:t>Відділ</w:t>
      </w:r>
      <w:r w:rsidR="00993F35" w:rsidRPr="00B8157A">
        <w:rPr>
          <w:szCs w:val="28"/>
        </w:rPr>
        <w:t xml:space="preserve"> для виконання покладених на нього завдань забезпечується відповідними приміщеннями, засобами зв’язку, комп’ютерною технікою, іншим обладнанням та матеріалами.</w:t>
      </w:r>
    </w:p>
    <w:p w:rsidR="00993F35" w:rsidRDefault="002277B6" w:rsidP="00993F35">
      <w:pPr>
        <w:pStyle w:val="ab"/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5</w:t>
      </w:r>
      <w:r w:rsidR="00993F35" w:rsidRPr="00B8157A">
        <w:rPr>
          <w:szCs w:val="28"/>
        </w:rPr>
        <w:t xml:space="preserve">.3. </w:t>
      </w:r>
      <w:r w:rsidR="006B78FC" w:rsidRPr="006B78FC">
        <w:rPr>
          <w:szCs w:val="28"/>
        </w:rPr>
        <w:t xml:space="preserve">Припинення діяльності відділу здійснюється за рішенням сесії </w:t>
      </w:r>
      <w:r w:rsidR="006B78FC">
        <w:rPr>
          <w:szCs w:val="28"/>
        </w:rPr>
        <w:t>селищної</w:t>
      </w:r>
      <w:r w:rsidR="006B78FC" w:rsidRPr="006B78FC">
        <w:rPr>
          <w:szCs w:val="28"/>
        </w:rPr>
        <w:t xml:space="preserve"> ради відповідно до вимог чинного законодавства України</w:t>
      </w:r>
    </w:p>
    <w:p w:rsidR="00993F35" w:rsidRDefault="00993F35" w:rsidP="006B78FC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6D38" w:rsidRPr="00AD3820" w:rsidRDefault="00136D38" w:rsidP="0051175B">
      <w:pPr>
        <w:tabs>
          <w:tab w:val="left" w:pos="851"/>
        </w:tabs>
        <w:ind w:firstLine="425"/>
        <w:jc w:val="both"/>
        <w:rPr>
          <w:sz w:val="12"/>
          <w:szCs w:val="12"/>
        </w:rPr>
      </w:pPr>
    </w:p>
    <w:p w:rsidR="00EB1295" w:rsidRPr="005E71C4" w:rsidRDefault="00EB1295" w:rsidP="00EB1295">
      <w:pPr>
        <w:pStyle w:val="ab"/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Секретар ради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І. МАРТИНЮК</w:t>
      </w:r>
    </w:p>
    <w:p w:rsidR="00A61EBE" w:rsidRDefault="00A61EBE" w:rsidP="0051175B">
      <w:pPr>
        <w:tabs>
          <w:tab w:val="left" w:pos="851"/>
        </w:tabs>
        <w:ind w:firstLine="425"/>
      </w:pPr>
    </w:p>
    <w:sectPr w:rsidR="00A61EBE" w:rsidSect="00454FFF">
      <w:headerReference w:type="even" r:id="rId9"/>
      <w:headerReference w:type="default" r:id="rId10"/>
      <w:pgSz w:w="11906" w:h="16838"/>
      <w:pgMar w:top="1077" w:right="567" w:bottom="902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AD" w:rsidRDefault="00B014AD" w:rsidP="008E7357">
      <w:r>
        <w:separator/>
      </w:r>
    </w:p>
  </w:endnote>
  <w:endnote w:type="continuationSeparator" w:id="0">
    <w:p w:rsidR="00B014AD" w:rsidRDefault="00B014AD" w:rsidP="008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AD" w:rsidRDefault="00B014AD" w:rsidP="008E7357">
      <w:r>
        <w:separator/>
      </w:r>
    </w:p>
  </w:footnote>
  <w:footnote w:type="continuationSeparator" w:id="0">
    <w:p w:rsidR="00B014AD" w:rsidRDefault="00B014AD" w:rsidP="008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61" w:rsidRDefault="00DC5AE7" w:rsidP="00255B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6D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361" w:rsidRDefault="00B014AD" w:rsidP="00255B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61" w:rsidRDefault="00B014AD" w:rsidP="00255B6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E7"/>
    <w:multiLevelType w:val="hybridMultilevel"/>
    <w:tmpl w:val="0F4ACFD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E5C75"/>
    <w:multiLevelType w:val="hybridMultilevel"/>
    <w:tmpl w:val="1640E7B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382A"/>
    <w:multiLevelType w:val="hybridMultilevel"/>
    <w:tmpl w:val="D57CB176"/>
    <w:lvl w:ilvl="0" w:tplc="9258C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25D3A"/>
    <w:multiLevelType w:val="multilevel"/>
    <w:tmpl w:val="3DFA2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">
    <w:nsid w:val="6D011F57"/>
    <w:multiLevelType w:val="hybridMultilevel"/>
    <w:tmpl w:val="622CA520"/>
    <w:lvl w:ilvl="0" w:tplc="9258C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70435E"/>
    <w:multiLevelType w:val="hybridMultilevel"/>
    <w:tmpl w:val="5B6A56C4"/>
    <w:lvl w:ilvl="0" w:tplc="9258C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38"/>
    <w:rsid w:val="000006F6"/>
    <w:rsid w:val="00001675"/>
    <w:rsid w:val="00020726"/>
    <w:rsid w:val="00024A76"/>
    <w:rsid w:val="000409EA"/>
    <w:rsid w:val="00041136"/>
    <w:rsid w:val="000A4D75"/>
    <w:rsid w:val="00134655"/>
    <w:rsid w:val="00136D38"/>
    <w:rsid w:val="001379BC"/>
    <w:rsid w:val="0017562A"/>
    <w:rsid w:val="00181CA5"/>
    <w:rsid w:val="00186358"/>
    <w:rsid w:val="001F1A34"/>
    <w:rsid w:val="001F705B"/>
    <w:rsid w:val="00200BB1"/>
    <w:rsid w:val="002066F3"/>
    <w:rsid w:val="002277B6"/>
    <w:rsid w:val="0024170A"/>
    <w:rsid w:val="002434E2"/>
    <w:rsid w:val="002574F7"/>
    <w:rsid w:val="0026041A"/>
    <w:rsid w:val="002B0067"/>
    <w:rsid w:val="002B0246"/>
    <w:rsid w:val="002B4BB5"/>
    <w:rsid w:val="002D36E2"/>
    <w:rsid w:val="002F7D3E"/>
    <w:rsid w:val="00325ECC"/>
    <w:rsid w:val="00365A79"/>
    <w:rsid w:val="00371424"/>
    <w:rsid w:val="003733E1"/>
    <w:rsid w:val="003A42C8"/>
    <w:rsid w:val="003B2983"/>
    <w:rsid w:val="003F414E"/>
    <w:rsid w:val="003F5E5C"/>
    <w:rsid w:val="004101B0"/>
    <w:rsid w:val="0043065E"/>
    <w:rsid w:val="00444ABB"/>
    <w:rsid w:val="0045129F"/>
    <w:rsid w:val="00454FFF"/>
    <w:rsid w:val="004C6B4D"/>
    <w:rsid w:val="005007A2"/>
    <w:rsid w:val="005067B0"/>
    <w:rsid w:val="0051175B"/>
    <w:rsid w:val="00620E07"/>
    <w:rsid w:val="00672DDE"/>
    <w:rsid w:val="006B78FC"/>
    <w:rsid w:val="00760E86"/>
    <w:rsid w:val="00805648"/>
    <w:rsid w:val="00834AE9"/>
    <w:rsid w:val="00856B92"/>
    <w:rsid w:val="008610A4"/>
    <w:rsid w:val="00873C0F"/>
    <w:rsid w:val="008A5D04"/>
    <w:rsid w:val="008E7357"/>
    <w:rsid w:val="00902C45"/>
    <w:rsid w:val="009177E2"/>
    <w:rsid w:val="009279E4"/>
    <w:rsid w:val="00952192"/>
    <w:rsid w:val="00970D1C"/>
    <w:rsid w:val="00993F35"/>
    <w:rsid w:val="009A05CB"/>
    <w:rsid w:val="009F690A"/>
    <w:rsid w:val="00A225B2"/>
    <w:rsid w:val="00A5751E"/>
    <w:rsid w:val="00A61EBE"/>
    <w:rsid w:val="00AA086D"/>
    <w:rsid w:val="00AA24D0"/>
    <w:rsid w:val="00AB1D93"/>
    <w:rsid w:val="00AC66F8"/>
    <w:rsid w:val="00B014AD"/>
    <w:rsid w:val="00B133DC"/>
    <w:rsid w:val="00B444F4"/>
    <w:rsid w:val="00C57922"/>
    <w:rsid w:val="00C74109"/>
    <w:rsid w:val="00C90F43"/>
    <w:rsid w:val="00CB0CF2"/>
    <w:rsid w:val="00CB5C85"/>
    <w:rsid w:val="00CC5069"/>
    <w:rsid w:val="00CF5B72"/>
    <w:rsid w:val="00D16615"/>
    <w:rsid w:val="00D17444"/>
    <w:rsid w:val="00D22F0A"/>
    <w:rsid w:val="00D3677D"/>
    <w:rsid w:val="00D85263"/>
    <w:rsid w:val="00D8697B"/>
    <w:rsid w:val="00DB66F3"/>
    <w:rsid w:val="00DC5AE7"/>
    <w:rsid w:val="00E15D71"/>
    <w:rsid w:val="00E47682"/>
    <w:rsid w:val="00E52319"/>
    <w:rsid w:val="00EB1295"/>
    <w:rsid w:val="00EB3B39"/>
    <w:rsid w:val="00EE6EB4"/>
    <w:rsid w:val="00F15B81"/>
    <w:rsid w:val="00F5466B"/>
    <w:rsid w:val="00F6492C"/>
    <w:rsid w:val="00F91621"/>
    <w:rsid w:val="00F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36D38"/>
    <w:pPr>
      <w:keepNext/>
      <w:ind w:right="-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6D3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D3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136D3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header"/>
    <w:basedOn w:val="a"/>
    <w:link w:val="a4"/>
    <w:rsid w:val="00136D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36D3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136D38"/>
  </w:style>
  <w:style w:type="paragraph" w:customStyle="1" w:styleId="a6">
    <w:name w:val="Знак Знак"/>
    <w:aliases w:val="Основной шрифт абзаца Знак"/>
    <w:basedOn w:val="a"/>
    <w:rsid w:val="00136D38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136D3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aragraphStyle">
    <w:name w:val="Paragraph Style"/>
    <w:rsid w:val="00136D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42">
    <w:name w:val="st42"/>
    <w:rsid w:val="00136D38"/>
    <w:rPr>
      <w:rFonts w:ascii="Times New Roman" w:hAnsi="Times New Roman"/>
      <w:color w:val="000000"/>
    </w:rPr>
  </w:style>
  <w:style w:type="paragraph" w:customStyle="1" w:styleId="st2">
    <w:name w:val="st2"/>
    <w:rsid w:val="00136D3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96">
    <w:name w:val="st96"/>
    <w:rsid w:val="00136D38"/>
    <w:rPr>
      <w:rFonts w:ascii="Times New Roman" w:hAnsi="Times New Roman"/>
      <w:color w:val="0000FF"/>
    </w:rPr>
  </w:style>
  <w:style w:type="character" w:customStyle="1" w:styleId="20">
    <w:name w:val="Заголовок 2 Знак"/>
    <w:basedOn w:val="a0"/>
    <w:link w:val="2"/>
    <w:uiPriority w:val="9"/>
    <w:semiHidden/>
    <w:rsid w:val="001F7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F70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05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D852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b">
    <w:name w:val="Body Text"/>
    <w:basedOn w:val="a"/>
    <w:link w:val="ac"/>
    <w:uiPriority w:val="99"/>
    <w:rsid w:val="00993F35"/>
    <w:rPr>
      <w:rFonts w:eastAsia="Calibri"/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993F35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5219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5219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9521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">
    <w:name w:val="footer"/>
    <w:basedOn w:val="a"/>
    <w:link w:val="af0"/>
    <w:uiPriority w:val="99"/>
    <w:unhideWhenUsed/>
    <w:rsid w:val="0018635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8635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36D38"/>
    <w:pPr>
      <w:keepNext/>
      <w:ind w:right="-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6D3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D3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136D3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header"/>
    <w:basedOn w:val="a"/>
    <w:link w:val="a4"/>
    <w:rsid w:val="00136D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36D3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136D38"/>
  </w:style>
  <w:style w:type="paragraph" w:customStyle="1" w:styleId="a6">
    <w:name w:val="Знак Знак"/>
    <w:aliases w:val="Основной шрифт абзаца Знак"/>
    <w:basedOn w:val="a"/>
    <w:rsid w:val="00136D38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136D3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aragraphStyle">
    <w:name w:val="Paragraph Style"/>
    <w:rsid w:val="00136D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42">
    <w:name w:val="st42"/>
    <w:rsid w:val="00136D38"/>
    <w:rPr>
      <w:rFonts w:ascii="Times New Roman" w:hAnsi="Times New Roman"/>
      <w:color w:val="000000"/>
    </w:rPr>
  </w:style>
  <w:style w:type="paragraph" w:customStyle="1" w:styleId="st2">
    <w:name w:val="st2"/>
    <w:rsid w:val="00136D3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96">
    <w:name w:val="st96"/>
    <w:rsid w:val="00136D38"/>
    <w:rPr>
      <w:rFonts w:ascii="Times New Roman" w:hAnsi="Times New Roman"/>
      <w:color w:val="0000FF"/>
    </w:rPr>
  </w:style>
  <w:style w:type="character" w:customStyle="1" w:styleId="20">
    <w:name w:val="Заголовок 2 Знак"/>
    <w:basedOn w:val="a0"/>
    <w:link w:val="2"/>
    <w:uiPriority w:val="9"/>
    <w:semiHidden/>
    <w:rsid w:val="001F7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F70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05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D852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b">
    <w:name w:val="Body Text"/>
    <w:basedOn w:val="a"/>
    <w:link w:val="ac"/>
    <w:uiPriority w:val="99"/>
    <w:rsid w:val="00993F35"/>
    <w:rPr>
      <w:rFonts w:eastAsia="Calibri"/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993F35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5219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5219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9521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">
    <w:name w:val="footer"/>
    <w:basedOn w:val="a"/>
    <w:link w:val="af0"/>
    <w:uiPriority w:val="99"/>
    <w:unhideWhenUsed/>
    <w:rsid w:val="0018635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8635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CAB4-74A8-40FF-B373-329829AE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4724</Words>
  <Characters>2693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7</cp:revision>
  <cp:lastPrinted>2020-09-15T09:32:00Z</cp:lastPrinted>
  <dcterms:created xsi:type="dcterms:W3CDTF">2020-09-15T07:57:00Z</dcterms:created>
  <dcterms:modified xsi:type="dcterms:W3CDTF">2020-09-16T07:51:00Z</dcterms:modified>
</cp:coreProperties>
</file>